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0C7" w:rsidRPr="00844834" w:rsidRDefault="006340C7" w:rsidP="006340C7">
      <w:pPr>
        <w:keepNext/>
        <w:keepLines/>
        <w:widowControl w:val="0"/>
        <w:spacing w:before="40" w:after="120"/>
        <w:ind w:left="720"/>
        <w:jc w:val="right"/>
        <w:outlineLvl w:val="1"/>
        <w:rPr>
          <w:rFonts w:ascii="Times New Roman" w:eastAsia="Times New Roman" w:hAnsi="Times New Roman" w:cs="Times New Roman"/>
          <w:b/>
          <w:sz w:val="26"/>
          <w:szCs w:val="24"/>
        </w:rPr>
      </w:pPr>
      <w:bookmarkStart w:id="0" w:name="_Toc389200098"/>
      <w:r w:rsidRPr="00844834">
        <w:rPr>
          <w:rFonts w:ascii="Times New Roman" w:eastAsia="Times New Roman" w:hAnsi="Times New Roman" w:cs="Times New Roman"/>
          <w:b/>
          <w:sz w:val="26"/>
          <w:szCs w:val="24"/>
        </w:rPr>
        <w:t>Приложение № 4</w:t>
      </w:r>
    </w:p>
    <w:p w:rsidR="006340C7" w:rsidRPr="006340C7" w:rsidRDefault="006340C7" w:rsidP="006340C7">
      <w:pPr>
        <w:widowControl w:val="0"/>
        <w:spacing w:after="0"/>
        <w:ind w:left="-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bookmarkEnd w:id="0"/>
    <w:p w:rsidR="006340C7" w:rsidRPr="006340C7" w:rsidRDefault="006340C7" w:rsidP="006340C7">
      <w:pPr>
        <w:widowControl w:val="0"/>
        <w:spacing w:after="0"/>
        <w:ind w:left="-142"/>
        <w:jc w:val="center"/>
        <w:rPr>
          <w:rFonts w:ascii="Times New Roman" w:eastAsia="Calibri" w:hAnsi="Times New Roman" w:cs="Times New Roman"/>
          <w:b/>
          <w:caps/>
          <w:spacing w:val="6"/>
          <w:sz w:val="24"/>
          <w:szCs w:val="24"/>
          <w:lang w:eastAsia="bg-BG"/>
        </w:rPr>
      </w:pPr>
      <w:r w:rsidRPr="006340C7">
        <w:rPr>
          <w:rFonts w:ascii="Times New Roman" w:eastAsia="Calibri" w:hAnsi="Times New Roman" w:cs="Times New Roman"/>
          <w:b/>
          <w:caps/>
          <w:spacing w:val="6"/>
          <w:sz w:val="24"/>
          <w:szCs w:val="24"/>
          <w:lang w:eastAsia="bg-BG"/>
        </w:rPr>
        <w:t>Списък с адреси на обекти на НЗОК В ОБХВАТА НА ОБЩЕСТВЕНА ПОРЪЧКА С ПРЕДМЕТ: „ИЗНЕСЕНИ ДЕЙНОСТИ ПО УПРАВЛЕНИЕ НА ИТ УСЛУГИ В СИСТЕМАТА НА НЗОК“</w:t>
      </w:r>
      <w:bookmarkStart w:id="1" w:name="_GoBack"/>
      <w:bookmarkEnd w:id="1"/>
    </w:p>
    <w:p w:rsidR="006340C7" w:rsidRPr="006340C7" w:rsidRDefault="006340C7" w:rsidP="006340C7">
      <w:pPr>
        <w:widowControl w:val="0"/>
        <w:spacing w:after="0"/>
        <w:ind w:left="-142"/>
        <w:jc w:val="both"/>
        <w:rPr>
          <w:rFonts w:ascii="Times New Roman" w:eastAsia="Calibri" w:hAnsi="Times New Roman" w:cs="Times New Roman"/>
          <w:spacing w:val="6"/>
          <w:sz w:val="24"/>
          <w:lang w:eastAsia="bg-BG"/>
        </w:rPr>
      </w:pPr>
    </w:p>
    <w:tbl>
      <w:tblPr>
        <w:tblW w:w="9497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6804"/>
        <w:gridCol w:w="2126"/>
      </w:tblGrid>
      <w:tr w:rsidR="006340C7" w:rsidRPr="006340C7" w:rsidTr="005143AD">
        <w:trPr>
          <w:trHeight w:val="61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sz w:val="24"/>
                <w:lang w:eastAsia="bg-BG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sz w:val="24"/>
                <w:lang w:eastAsia="bg-BG"/>
              </w:rPr>
              <w:t>Адрес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sz w:val="24"/>
                <w:lang w:eastAsia="bg-BG"/>
              </w:rPr>
              <w:t>Структура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гр. София – ЦУ на НЗОК, ул.“Кричим“ №1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ЦУ на НЗОК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Cs/>
                <w:color w:val="000000"/>
                <w:sz w:val="24"/>
                <w:lang w:eastAsia="bg-BG"/>
              </w:rPr>
              <w:t xml:space="preserve">гр. София, Национален център по опазване на общественото здраве, бул. „Акад. Ив. </w:t>
            </w:r>
            <w:proofErr w:type="spellStart"/>
            <w:r w:rsidRPr="006340C7">
              <w:rPr>
                <w:rFonts w:ascii="Times New Roman" w:eastAsia="Calibri" w:hAnsi="Times New Roman" w:cs="Times New Roman"/>
                <w:bCs/>
                <w:color w:val="000000"/>
                <w:sz w:val="24"/>
                <w:lang w:eastAsia="bg-BG"/>
              </w:rPr>
              <w:t>Ев</w:t>
            </w:r>
            <w:proofErr w:type="spellEnd"/>
            <w:r w:rsidRPr="006340C7">
              <w:rPr>
                <w:rFonts w:ascii="Times New Roman" w:eastAsia="Calibri" w:hAnsi="Times New Roman" w:cs="Times New Roman"/>
                <w:bCs/>
                <w:color w:val="000000"/>
                <w:sz w:val="24"/>
                <w:lang w:eastAsia="bg-BG"/>
              </w:rPr>
              <w:t xml:space="preserve">. </w:t>
            </w:r>
            <w:proofErr w:type="spellStart"/>
            <w:r w:rsidRPr="006340C7">
              <w:rPr>
                <w:rFonts w:ascii="Times New Roman" w:eastAsia="Calibri" w:hAnsi="Times New Roman" w:cs="Times New Roman"/>
                <w:bCs/>
                <w:color w:val="000000"/>
                <w:sz w:val="24"/>
                <w:lang w:eastAsia="bg-BG"/>
              </w:rPr>
              <w:t>Гешов</w:t>
            </w:r>
            <w:proofErr w:type="spellEnd"/>
            <w:r w:rsidRPr="006340C7">
              <w:rPr>
                <w:rFonts w:ascii="Times New Roman" w:eastAsia="Calibri" w:hAnsi="Times New Roman" w:cs="Times New Roman"/>
                <w:bCs/>
                <w:color w:val="000000"/>
                <w:sz w:val="24"/>
                <w:lang w:eastAsia="bg-BG"/>
              </w:rPr>
              <w:t>“ № 15, ет. 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0C7" w:rsidRPr="006340C7" w:rsidRDefault="006340C7" w:rsidP="006340C7">
            <w:pPr>
              <w:widowControl w:val="0"/>
              <w:spacing w:after="0"/>
              <w:ind w:left="72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Cs/>
                <w:color w:val="000000"/>
                <w:sz w:val="24"/>
                <w:lang w:eastAsia="bg-BG"/>
              </w:rPr>
              <w:t>ЦУ на НЗОК - 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София град и област - ул."</w:t>
            </w:r>
            <w:proofErr w:type="spellStart"/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Енос</w:t>
            </w:r>
            <w:proofErr w:type="spellEnd"/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" №12-14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РЗОК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 София ул."Ген. Ст. Тошев" №15-17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 xml:space="preserve">гр. София ул."Свето преображение" № 20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 xml:space="preserve">гр. София ул."Емануил </w:t>
            </w:r>
            <w:proofErr w:type="spellStart"/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Васкидович</w:t>
            </w:r>
            <w:proofErr w:type="spellEnd"/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 xml:space="preserve">" №51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 xml:space="preserve">гр. София ул.”Кореняк” №17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 xml:space="preserve">гр. София ул."Христо </w:t>
            </w:r>
            <w:proofErr w:type="spellStart"/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Силиянов</w:t>
            </w:r>
            <w:proofErr w:type="spellEnd"/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 xml:space="preserve">" №77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</w:t>
            </w:r>
            <w:proofErr w:type="spellStart"/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Самоков</w:t>
            </w:r>
            <w:proofErr w:type="spellEnd"/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 xml:space="preserve"> - ул."Македония" №49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10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гр.Ботевград - ул."Божко Божилов" №1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11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гр.Пирдоп - ул."Цар Освободител" №97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12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 xml:space="preserve">гр.Благоевград - РЗОК, пл."Г. </w:t>
            </w:r>
            <w:proofErr w:type="spellStart"/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Измирлиев</w:t>
            </w:r>
            <w:proofErr w:type="spellEnd"/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" №9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РЗОК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13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гр.Гоце Делчев - ул."Солун" №20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14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гр.Петрич - ул."Рокфелер" №52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15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гр.Разлог - ул."Бяла река" №14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16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гр.Сандански - ул."Свобода" №2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17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гр.Бургас - РЗОК, парк "Езеро" п.к.60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РЗОК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18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гр.Поморие - ул. "Княз Борис" № 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19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гр.Средец - ул."Л. Димитрова"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20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гр.Руен - ул."Първи май" 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21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гр.М. Търново - ул. "Княз Борис I" № 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22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гр.Карнобат - ул. "Стара планина" № 180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23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гр.Айтос - ул.Гарова №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гр.Несебър - ул."Иван Вазов" 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25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гр.В. Търново - РЗОК, ул."Ивайло" №2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РЗОК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26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 xml:space="preserve">гр.Горна Оряховица - пл. "Г. </w:t>
            </w:r>
            <w:proofErr w:type="spellStart"/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Измерлиев</w:t>
            </w:r>
            <w:proofErr w:type="spellEnd"/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" №4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lastRenderedPageBreak/>
              <w:t>27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 xml:space="preserve">гр.Елена - ул."Ил. </w:t>
            </w:r>
            <w:proofErr w:type="spellStart"/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Макариополски</w:t>
            </w:r>
            <w:proofErr w:type="spellEnd"/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" №24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28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гр.Павликени - ул. "Съединение" № 4а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29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гр.Полски Тръмбеш - ул. "Черно море" №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30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гр.Свищов - ул."П. Ангелов" №18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31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гр.Варна - РЗОК, бул."Цар Освободител" №76 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РЗОК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32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гр.Видин - РЗОК, бул."Панония" №2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РЗОК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33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гр.Белоградчик - ул."Княз Батенберг" №6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34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 xml:space="preserve">гр.Кула - ул."Възраждане" №46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35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гр.Враца - РЗОК, ул."Тодор Самарджиев" №2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РЗОК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36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 xml:space="preserve">гр.Мездра - ул."Анко </w:t>
            </w:r>
            <w:proofErr w:type="spellStart"/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Сакъзов</w:t>
            </w:r>
            <w:proofErr w:type="spellEnd"/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" №33 ет.2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37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Козлодуй, ул."Симеон Русков" № 13 - сграда на ПТТС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38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 xml:space="preserve">гр.Оряхово - ул."Андрей </w:t>
            </w:r>
            <w:proofErr w:type="spellStart"/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Чапразов</w:t>
            </w:r>
            <w:proofErr w:type="spellEnd"/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" №8 ет.2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39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гр.Бяла Слатина -  ул."</w:t>
            </w:r>
            <w:proofErr w:type="spellStart"/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Кл</w:t>
            </w:r>
            <w:proofErr w:type="spellEnd"/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. Охридски"№ 56,ет.1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40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гр.Габрово - РЗОК, ул."Отец Паисий" №25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РЗОК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41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гр.Севлиево - ул."Хан Аспарух" №5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42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гр.Дряново ул."Шипка"164 в сграда на Общинска болница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43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гр.Трявна - ул."</w:t>
            </w:r>
            <w:proofErr w:type="spellStart"/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Лясков</w:t>
            </w:r>
            <w:proofErr w:type="spellEnd"/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 xml:space="preserve"> дял" №1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44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гр.Добрич - РЗОК, ул."Независимост" №5, ет.4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РЗОК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45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гр.Каварна - ул."В. Левски" №36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46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гр.Балчик -ул. "Златко Петков" №1, МЦ Балчик, ет.1, стая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47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гр.Тервел - ул."Стара планина" №2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48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гр.Кърджали - РЗОК, бул."Тракия" №13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РЗОК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49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гр.Кюстендил - РЗОК, ул."Демокрация" №44, Вх.Б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РЗОК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гр.Дупница - ул."Солун"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51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гр.Бобов дол - ул."27 октомври” №2, партер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52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гр.Ловеч - РЗОК, ул."Кубрат" №7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РЗОК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53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 xml:space="preserve">Офис Ловеч - Болницата-2 ет.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54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гр.Троян - Болницата – 1 ет.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55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гр.Тетевен – Болницата – 2 ет.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56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гр.Луковит - Болницата – 2 ет.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57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гр.Монтана - РЗОК, бул."Трети март" №41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РЗОК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lastRenderedPageBreak/>
              <w:t>58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гр.Берковица - площад Йордан Радичков 4 (сградата на общината)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59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 xml:space="preserve">гр.Лом - ул."Т. </w:t>
            </w:r>
            <w:proofErr w:type="spellStart"/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Каблешков</w:t>
            </w:r>
            <w:proofErr w:type="spellEnd"/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" №2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60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гр.Пазарджик - РЗОК, ул."11 Август" №2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РЗОК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61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гр.Велинград - ул."Искра" №15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62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гр.Пещера - ул.”Петър Раков” №27 (в сградата на ДКЦ „Хипократ”)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63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гр.Панагюрище - ул.”Георги Бенковски” №11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64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гр.Септември - бул."България" №80 (в сградата на МЦ Септември 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65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гр.Перник - РЗОК, пл."Кракра" №2 ОББ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РЗОК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66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гр.Плевен - РЗОК, ул."Асен Халачев" №7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РЗОК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67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 xml:space="preserve">гр.Пловдив - РЗОК, ул."Христо </w:t>
            </w:r>
            <w:proofErr w:type="spellStart"/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Чернопеев</w:t>
            </w:r>
            <w:proofErr w:type="spellEnd"/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" №18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РЗОК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68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гр.Карлово - ул."Сопотско шосе" №1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69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гр.Първомай - ул."Княз Борис I" №51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70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гр.Асеновград - ул."Васил Левски" 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71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гр.Хисар - ул."</w:t>
            </w:r>
            <w:proofErr w:type="spellStart"/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Гладстон</w:t>
            </w:r>
            <w:proofErr w:type="spellEnd"/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" №12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72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гр.Разград - РЗОК, бул."България" №36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РЗОК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73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гр.Русе - РЗОК, ул."Райко Даскалов" №16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РЗОК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74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гр.Силистра - РЗОК, ул."</w:t>
            </w:r>
            <w:proofErr w:type="spellStart"/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Пертений</w:t>
            </w:r>
            <w:proofErr w:type="spellEnd"/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 xml:space="preserve"> Павлович" №3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РЗОК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75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гр.Сливен - РЗОК, ул."Цар Самуил" №1 НТС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РЗОК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76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 xml:space="preserve">гр.Нова Загора - ул.  Петко Енев   № 50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77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гр.Смолян - РЗОК, бул."България" №7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РЗОК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78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гр.Стара Загора - РЗОК, ул."Цар Иван Шишман" №58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РЗОК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79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 Стара Загора ул. "В.Левски" № 81, сграда на ЦАОИ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80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гр.Чирпан - ул."В. Калчев" №1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81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гр.Раднево - ул."Георги Димитров" №38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82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гр.Гълъбово - ул. Ал. Константинов 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83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 xml:space="preserve">гр.Гурково - ул."Шести </w:t>
            </w:r>
            <w:proofErr w:type="spellStart"/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сптември</w:t>
            </w:r>
            <w:proofErr w:type="spellEnd"/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 xml:space="preserve"> г" №1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84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гр.Казанлък - ул."Тракия" 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85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гр.Търговище - РЗОК, ул."</w:t>
            </w:r>
            <w:proofErr w:type="spellStart"/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Тр</w:t>
            </w:r>
            <w:proofErr w:type="spellEnd"/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 xml:space="preserve">. </w:t>
            </w:r>
            <w:proofErr w:type="spellStart"/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Китанчев</w:t>
            </w:r>
            <w:proofErr w:type="spellEnd"/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" №37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РЗОК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86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гр.Попово - ул."Александър Стамболийски" №2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lastRenderedPageBreak/>
              <w:t>87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гр.Омуртаг - ул." Търновска" №55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88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гр.Хасково - РЗОК, ул."Градска болница" №1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РЗОК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89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гр.Тополовград - пл."Иван Вазов" №2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90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гр.Димитровград - бул."Трети март" №1 ет.2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91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гр.Свиленград - ул."България" №137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92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гр.Ивайловград - ул."Георги Димитров" №87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93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гр.Харманли - ул."В.Левски" 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94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гр.Шумен - РЗОК, ул."Цар Освободител" №102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РЗОК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95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 xml:space="preserve">гр.Ямбол - РЗОК, ул."Петър </w:t>
            </w:r>
            <w:proofErr w:type="spellStart"/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Брънеков</w:t>
            </w:r>
            <w:proofErr w:type="spellEnd"/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" №20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bg-BG"/>
              </w:rPr>
              <w:t>РЗОК</w:t>
            </w:r>
          </w:p>
        </w:tc>
      </w:tr>
      <w:tr w:rsidR="006340C7" w:rsidRPr="006340C7" w:rsidTr="005143A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96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2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гр.Елхово - ул."</w:t>
            </w:r>
            <w:proofErr w:type="spellStart"/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Чаталджа</w:t>
            </w:r>
            <w:proofErr w:type="spellEnd"/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" №3, ет.1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0C7" w:rsidRPr="006340C7" w:rsidRDefault="006340C7" w:rsidP="006340C7">
            <w:pPr>
              <w:widowControl w:val="0"/>
              <w:spacing w:after="0"/>
              <w:ind w:left="-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</w:pPr>
            <w:r w:rsidRPr="006340C7">
              <w:rPr>
                <w:rFonts w:ascii="Times New Roman" w:eastAsia="Calibri" w:hAnsi="Times New Roman" w:cs="Times New Roman"/>
                <w:color w:val="000000"/>
                <w:sz w:val="24"/>
                <w:lang w:eastAsia="bg-BG"/>
              </w:rPr>
              <w:t>Офис</w:t>
            </w:r>
          </w:p>
        </w:tc>
      </w:tr>
    </w:tbl>
    <w:p w:rsidR="006340C7" w:rsidRPr="006340C7" w:rsidRDefault="006340C7" w:rsidP="006340C7">
      <w:pPr>
        <w:widowControl w:val="0"/>
        <w:spacing w:after="0"/>
        <w:ind w:left="-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40C7" w:rsidRPr="006340C7" w:rsidRDefault="006340C7" w:rsidP="006340C7">
      <w:pPr>
        <w:spacing w:after="160" w:line="259" w:lineRule="auto"/>
        <w:ind w:left="-142"/>
        <w:contextualSpacing/>
        <w:jc w:val="both"/>
        <w:rPr>
          <w:rFonts w:ascii="Times New Roman" w:eastAsia="Calibri" w:hAnsi="Times New Roman" w:cs="Times New Roman"/>
          <w:kern w:val="32"/>
          <w:sz w:val="24"/>
          <w:szCs w:val="28"/>
        </w:rPr>
      </w:pPr>
    </w:p>
    <w:p w:rsidR="00656360" w:rsidRDefault="00656360"/>
    <w:sectPr w:rsidR="006563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0C7"/>
    <w:rsid w:val="006340C7"/>
    <w:rsid w:val="00656360"/>
    <w:rsid w:val="00844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2</cp:revision>
  <dcterms:created xsi:type="dcterms:W3CDTF">2019-09-16T12:08:00Z</dcterms:created>
  <dcterms:modified xsi:type="dcterms:W3CDTF">2019-09-17T12:44:00Z</dcterms:modified>
</cp:coreProperties>
</file>